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9B" w:rsidRDefault="00A50BAC" w:rsidP="000254D2">
      <w:pPr>
        <w:jc w:val="center"/>
        <w:rPr>
          <w:b/>
          <w:sz w:val="32"/>
        </w:rPr>
      </w:pPr>
      <w:r w:rsidRPr="00A50BAC">
        <w:rPr>
          <w:b/>
          <w:sz w:val="32"/>
        </w:rPr>
        <w:t>AC</w:t>
      </w:r>
      <w:r w:rsidR="000C2343">
        <w:rPr>
          <w:b/>
          <w:sz w:val="32"/>
        </w:rPr>
        <w:t>TIVIDADES SEMANA DEL 30 DE MARZO</w:t>
      </w:r>
      <w:bookmarkStart w:id="0" w:name="_GoBack"/>
      <w:bookmarkEnd w:id="0"/>
    </w:p>
    <w:p w:rsidR="000254D2" w:rsidRPr="000254D2" w:rsidRDefault="000254D2" w:rsidP="000254D2">
      <w:pPr>
        <w:jc w:val="center"/>
        <w:rPr>
          <w:b/>
          <w:sz w:val="3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C719B" w:rsidTr="000254D2">
        <w:tc>
          <w:tcPr>
            <w:tcW w:w="9918" w:type="dxa"/>
            <w:shd w:val="clear" w:color="auto" w:fill="F37171"/>
          </w:tcPr>
          <w:p w:rsidR="007C719B" w:rsidRPr="00A50BAC" w:rsidRDefault="00A50BAC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LENGUAJE Y COMUNICACIÓN</w:t>
            </w:r>
          </w:p>
          <w:p w:rsidR="007C719B" w:rsidRPr="00A50BAC" w:rsidRDefault="007C719B">
            <w:pPr>
              <w:rPr>
                <w:sz w:val="24"/>
              </w:rPr>
            </w:pPr>
          </w:p>
        </w:tc>
      </w:tr>
      <w:tr w:rsidR="007C719B" w:rsidTr="000254D2">
        <w:tc>
          <w:tcPr>
            <w:tcW w:w="9918" w:type="dxa"/>
          </w:tcPr>
          <w:p w:rsidR="007C719B" w:rsidRPr="00A50BAC" w:rsidRDefault="007C719B" w:rsidP="007C719B">
            <w:pPr>
              <w:rPr>
                <w:b/>
                <w:sz w:val="24"/>
              </w:rPr>
            </w:pPr>
            <w:r w:rsidRPr="00A50BAC">
              <w:rPr>
                <w:b/>
                <w:sz w:val="24"/>
              </w:rPr>
              <w:t>Desarrollar clase número siete del cuadernillo entregado impreso en carpeta roja.</w:t>
            </w:r>
          </w:p>
          <w:p w:rsidR="007C719B" w:rsidRPr="00A50BAC" w:rsidRDefault="007C719B" w:rsidP="007C719B">
            <w:pPr>
              <w:rPr>
                <w:sz w:val="24"/>
              </w:rPr>
            </w:pPr>
            <w:r w:rsidRPr="00A50BAC">
              <w:rPr>
                <w:sz w:val="24"/>
              </w:rPr>
              <w:t>Indicaciones: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Leer y responder las dos pre</w:t>
            </w:r>
            <w:r w:rsidR="00A50BAC" w:rsidRPr="00A50BAC">
              <w:rPr>
                <w:sz w:val="24"/>
              </w:rPr>
              <w:t>guntas de la actividad número 1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 xml:space="preserve">Posteriormente escuchar el texto leído por un adulto, llamado “Lili Lana” 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Comentar significado de palabras “oveja y líos” a pa</w:t>
            </w:r>
            <w:r w:rsidR="00A50BAC" w:rsidRPr="00A50BAC">
              <w:rPr>
                <w:sz w:val="24"/>
              </w:rPr>
              <w:t>rtir del vocabulario entregado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Desarrollar las actividades número 2, 3, 4, 5, 6, 7 y 8</w:t>
            </w:r>
          </w:p>
          <w:p w:rsidR="007C719B" w:rsidRPr="00A50BAC" w:rsidRDefault="007C719B" w:rsidP="007C719B">
            <w:pPr>
              <w:rPr>
                <w:sz w:val="24"/>
              </w:rPr>
            </w:pPr>
          </w:p>
          <w:p w:rsidR="007C719B" w:rsidRPr="00A50BAC" w:rsidRDefault="007C719B" w:rsidP="007C719B">
            <w:pPr>
              <w:rPr>
                <w:b/>
                <w:sz w:val="24"/>
              </w:rPr>
            </w:pPr>
            <w:r w:rsidRPr="00A50BAC">
              <w:rPr>
                <w:b/>
                <w:sz w:val="24"/>
              </w:rPr>
              <w:t>Realizar la clase número ocho del cuadernillo entregado impreso en carpeta roja.</w:t>
            </w:r>
          </w:p>
          <w:p w:rsidR="007C719B" w:rsidRPr="00A50BAC" w:rsidRDefault="007C719B" w:rsidP="007C719B">
            <w:pPr>
              <w:rPr>
                <w:sz w:val="24"/>
              </w:rPr>
            </w:pPr>
            <w:r w:rsidRPr="00A50BAC">
              <w:rPr>
                <w:sz w:val="24"/>
              </w:rPr>
              <w:t>Indicaciones:</w:t>
            </w:r>
          </w:p>
          <w:p w:rsidR="007C719B" w:rsidRPr="00A50BAC" w:rsidRDefault="007C719B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Recuerdan texto “Lili Lana”</w:t>
            </w:r>
          </w:p>
          <w:p w:rsidR="007C719B" w:rsidRPr="00A50BAC" w:rsidRDefault="007C719B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Nuevamente un adulto les lee el cuento “Lili Lana”</w:t>
            </w:r>
          </w:p>
          <w:p w:rsidR="007C719B" w:rsidRPr="00A50BAC" w:rsidRDefault="007C719B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Dialogan a partir del significado de las palabras “día y veloz</w:t>
            </w:r>
            <w:r w:rsidR="00A50BAC" w:rsidRPr="00A50BAC">
              <w:rPr>
                <w:sz w:val="24"/>
              </w:rPr>
              <w:t>”</w:t>
            </w:r>
            <w:r w:rsidR="00A50BAC">
              <w:rPr>
                <w:sz w:val="24"/>
              </w:rPr>
              <w:t>, que se encuentran en el vocabulario.</w:t>
            </w:r>
          </w:p>
          <w:p w:rsidR="007C719B" w:rsidRDefault="00A50BAC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Desarrollan las actividades número 2, 3, 4, 5, 6 y 7</w:t>
            </w:r>
          </w:p>
          <w:p w:rsidR="00A50BAC" w:rsidRDefault="00A50BAC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Desarrollar las actividades de la letra “M” anexada (escritura y lectura).</w:t>
            </w:r>
          </w:p>
          <w:p w:rsidR="00A50BAC" w:rsidRDefault="00A50BAC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Adjunto link de video llamado “Sílabas ma- me- mi- mo- mu- el mono sílabo”</w:t>
            </w:r>
          </w:p>
          <w:p w:rsidR="00A50BAC" w:rsidRPr="00A50BAC" w:rsidRDefault="000C2343" w:rsidP="00A50BAC">
            <w:pPr>
              <w:pStyle w:val="Prrafodelista"/>
              <w:rPr>
                <w:sz w:val="24"/>
              </w:rPr>
            </w:pPr>
            <w:hyperlink r:id="rId5" w:history="1">
              <w:r w:rsidR="00A50BAC">
                <w:rPr>
                  <w:rStyle w:val="Hipervnculo"/>
                </w:rPr>
                <w:t>https://www.youtube.com/watch?v=bO23pUTXyA4</w:t>
              </w:r>
            </w:hyperlink>
            <w:r w:rsidR="00A50BAC">
              <w:t xml:space="preserve"> </w:t>
            </w:r>
          </w:p>
          <w:p w:rsidR="007C719B" w:rsidRPr="00A50BAC" w:rsidRDefault="007C719B" w:rsidP="007C719B">
            <w:pPr>
              <w:rPr>
                <w:sz w:val="24"/>
              </w:rPr>
            </w:pPr>
          </w:p>
        </w:tc>
      </w:tr>
      <w:tr w:rsidR="00A50BAC" w:rsidTr="000254D2">
        <w:tc>
          <w:tcPr>
            <w:tcW w:w="9918" w:type="dxa"/>
            <w:shd w:val="clear" w:color="auto" w:fill="BDD6EE" w:themeFill="accent1" w:themeFillTint="66"/>
          </w:tcPr>
          <w:p w:rsidR="00A50BAC" w:rsidRDefault="00A50BAC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EDUCACIÓN MATEMÁTICA </w:t>
            </w:r>
          </w:p>
          <w:p w:rsidR="00A50BAC" w:rsidRPr="00A50BAC" w:rsidRDefault="00A50BAC" w:rsidP="007C719B">
            <w:pPr>
              <w:rPr>
                <w:b/>
                <w:sz w:val="24"/>
              </w:rPr>
            </w:pPr>
          </w:p>
        </w:tc>
      </w:tr>
      <w:tr w:rsidR="00A50BAC" w:rsidTr="000254D2">
        <w:tc>
          <w:tcPr>
            <w:tcW w:w="9918" w:type="dxa"/>
          </w:tcPr>
          <w:p w:rsidR="00A50BAC" w:rsidRDefault="00324823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Desarrollar la actividad número 2 “Componer y descomponer números”, la cual fue entregada impresa. </w:t>
            </w:r>
          </w:p>
          <w:p w:rsidR="000D4922" w:rsidRDefault="000D4922" w:rsidP="000D4922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0D4922">
              <w:rPr>
                <w:sz w:val="24"/>
              </w:rPr>
              <w:t>Adjunto link de video llamado “Pepa Pig enseña composición y descomposición de números”</w:t>
            </w:r>
          </w:p>
          <w:p w:rsidR="000D4922" w:rsidRPr="000D4922" w:rsidRDefault="000C2343" w:rsidP="000D4922">
            <w:pPr>
              <w:pStyle w:val="Prrafodelista"/>
              <w:rPr>
                <w:sz w:val="24"/>
              </w:rPr>
            </w:pPr>
            <w:hyperlink r:id="rId6" w:history="1">
              <w:r w:rsidR="000D4922">
                <w:rPr>
                  <w:rStyle w:val="Hipervnculo"/>
                </w:rPr>
                <w:t>https://www.youtube.com/watch?v=rxIUzZgI7XI</w:t>
              </w:r>
            </w:hyperlink>
            <w:r w:rsidR="000D4922">
              <w:t xml:space="preserve"> </w:t>
            </w:r>
          </w:p>
          <w:p w:rsidR="00324823" w:rsidRPr="00324823" w:rsidRDefault="00324823" w:rsidP="00324823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324823">
              <w:rPr>
                <w:sz w:val="24"/>
              </w:rPr>
              <w:t>Deben completar las actividades descomponiendo de diferentes maneras el número 6, 7, 8, 9 (guiándose por los ejemplos).</w:t>
            </w:r>
          </w:p>
          <w:p w:rsidR="00324823" w:rsidRDefault="00324823" w:rsidP="007C719B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324823">
              <w:rPr>
                <w:sz w:val="24"/>
              </w:rPr>
              <w:t xml:space="preserve">Confeccionar sus propias cartas con material que posean en sus casas con los números del 1 al 10, jugar con ellas y sumar dos cartas que den como resultado 10. </w:t>
            </w:r>
          </w:p>
          <w:p w:rsidR="000D4922" w:rsidRDefault="000D4922" w:rsidP="000D4922">
            <w:pPr>
              <w:rPr>
                <w:sz w:val="24"/>
              </w:rPr>
            </w:pPr>
          </w:p>
          <w:p w:rsidR="000D4922" w:rsidRDefault="000D4922" w:rsidP="000D4922">
            <w:pPr>
              <w:rPr>
                <w:sz w:val="24"/>
              </w:rPr>
            </w:pPr>
            <w:r>
              <w:rPr>
                <w:sz w:val="24"/>
              </w:rPr>
              <w:t xml:space="preserve">Realizar la actividad número 3 “Números ordinales”, la cual fue entregada impresa. </w:t>
            </w:r>
          </w:p>
          <w:p w:rsidR="000D4922" w:rsidRPr="00867F3D" w:rsidRDefault="00867F3D" w:rsidP="00867F3D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867F3D">
              <w:rPr>
                <w:sz w:val="24"/>
              </w:rPr>
              <w:t xml:space="preserve">Adjunto link de video llamado “números ordinales” </w:t>
            </w:r>
          </w:p>
          <w:p w:rsidR="00867F3D" w:rsidRDefault="000C2343" w:rsidP="00867F3D">
            <w:pPr>
              <w:ind w:left="589" w:firstLine="142"/>
            </w:pPr>
            <w:hyperlink r:id="rId7" w:history="1">
              <w:r w:rsidR="00867F3D">
                <w:rPr>
                  <w:rStyle w:val="Hipervnculo"/>
                </w:rPr>
                <w:t>https://www.youtube.com/watch?v=DZm1-9poJPA</w:t>
              </w:r>
            </w:hyperlink>
          </w:p>
          <w:p w:rsidR="00867F3D" w:rsidRDefault="00867F3D" w:rsidP="000254D2">
            <w:pPr>
              <w:pStyle w:val="Prrafodelista"/>
              <w:numPr>
                <w:ilvl w:val="0"/>
                <w:numId w:val="5"/>
              </w:numPr>
            </w:pPr>
            <w:r>
              <w:t>Desarrollan los ejercicios de la página 33</w:t>
            </w:r>
          </w:p>
          <w:p w:rsidR="00867F3D" w:rsidRPr="000254D2" w:rsidRDefault="00867F3D" w:rsidP="000254D2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t xml:space="preserve">Posteriormente observan video de los conceptos espaciales </w:t>
            </w:r>
            <w:r w:rsidR="000254D2">
              <w:t xml:space="preserve">(arriba- abajo- adentro- afuera- adelante- atrás). </w:t>
            </w:r>
          </w:p>
          <w:p w:rsidR="000254D2" w:rsidRDefault="000C2343" w:rsidP="000254D2">
            <w:pPr>
              <w:pStyle w:val="Prrafodelista"/>
            </w:pPr>
            <w:hyperlink r:id="rId8" w:history="1">
              <w:r w:rsidR="000254D2">
                <w:rPr>
                  <w:rStyle w:val="Hipervnculo"/>
                </w:rPr>
                <w:t>https://www.youtube.com/watch?v=0nkpZ3ahPSU</w:t>
              </w:r>
            </w:hyperlink>
          </w:p>
          <w:p w:rsidR="000254D2" w:rsidRPr="000254D2" w:rsidRDefault="000254D2" w:rsidP="000254D2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t xml:space="preserve">Realizan las actividades de la página 34. </w:t>
            </w:r>
          </w:p>
        </w:tc>
      </w:tr>
      <w:tr w:rsidR="000254D2" w:rsidTr="000254D2">
        <w:tc>
          <w:tcPr>
            <w:tcW w:w="9918" w:type="dxa"/>
            <w:shd w:val="clear" w:color="auto" w:fill="FFE599" w:themeFill="accent4" w:themeFillTint="66"/>
          </w:tcPr>
          <w:p w:rsidR="000254D2" w:rsidRDefault="00FC2B40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HISTORIA, GEOGRAFÍA Y CIENCIAS SOCIALES.</w:t>
            </w:r>
          </w:p>
          <w:p w:rsidR="000254D2" w:rsidRDefault="000254D2" w:rsidP="007C719B">
            <w:pPr>
              <w:rPr>
                <w:b/>
                <w:sz w:val="24"/>
              </w:rPr>
            </w:pPr>
          </w:p>
        </w:tc>
      </w:tr>
      <w:tr w:rsidR="000254D2" w:rsidTr="000254D2">
        <w:tc>
          <w:tcPr>
            <w:tcW w:w="9918" w:type="dxa"/>
          </w:tcPr>
          <w:p w:rsidR="000254D2" w:rsidRDefault="000254D2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Desarrollar la Lección número 1 “La semana” presente en el texto escolar, en las páginas 12 y 13.</w:t>
            </w:r>
          </w:p>
          <w:p w:rsidR="000254D2" w:rsidRDefault="000254D2" w:rsidP="007C719B">
            <w:pPr>
              <w:rPr>
                <w:sz w:val="24"/>
              </w:rPr>
            </w:pPr>
            <w:r w:rsidRPr="000254D2">
              <w:rPr>
                <w:sz w:val="24"/>
              </w:rPr>
              <w:t xml:space="preserve">Indicaciones: </w:t>
            </w:r>
          </w:p>
          <w:p w:rsidR="000254D2" w:rsidRPr="009E3728" w:rsidRDefault="000254D2" w:rsidP="009E3728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9E3728">
              <w:rPr>
                <w:sz w:val="24"/>
              </w:rPr>
              <w:t>Adjunto link con video llamado “</w:t>
            </w:r>
            <w:r w:rsidR="009E3728" w:rsidRPr="009E3728">
              <w:rPr>
                <w:sz w:val="24"/>
              </w:rPr>
              <w:t>Los días de la semana para niños”</w:t>
            </w:r>
          </w:p>
          <w:p w:rsidR="009E3728" w:rsidRDefault="000C2343" w:rsidP="009E3728">
            <w:pPr>
              <w:ind w:left="731"/>
            </w:pPr>
            <w:hyperlink r:id="rId9" w:history="1">
              <w:r w:rsidR="009E3728">
                <w:rPr>
                  <w:rStyle w:val="Hipervnculo"/>
                </w:rPr>
                <w:t>https://www.youtube.com/watch?v=C2DNBnhMpvQ</w:t>
              </w:r>
            </w:hyperlink>
          </w:p>
          <w:p w:rsidR="009E3728" w:rsidRDefault="009E3728" w:rsidP="009E3728">
            <w:pPr>
              <w:pStyle w:val="Prrafodelista"/>
              <w:numPr>
                <w:ilvl w:val="0"/>
                <w:numId w:val="5"/>
              </w:numPr>
            </w:pPr>
            <w:r>
              <w:t>Trabajar en las actividades presentes en las páginas 12 y 13 del texto escolar.</w:t>
            </w:r>
          </w:p>
          <w:p w:rsidR="009E3728" w:rsidRDefault="009E3728" w:rsidP="009E3728">
            <w:pPr>
              <w:pStyle w:val="Prrafodelista"/>
              <w:numPr>
                <w:ilvl w:val="0"/>
                <w:numId w:val="5"/>
              </w:numPr>
            </w:pPr>
            <w:r>
              <w:t xml:space="preserve">Cantar la canción del video, con la finalidad de que se puedan aprender los días de la semana en el orden que corresponden.  </w:t>
            </w:r>
          </w:p>
          <w:p w:rsidR="009E3728" w:rsidRPr="000254D2" w:rsidRDefault="009E3728" w:rsidP="007C719B">
            <w:pPr>
              <w:rPr>
                <w:sz w:val="24"/>
              </w:rPr>
            </w:pPr>
          </w:p>
        </w:tc>
      </w:tr>
      <w:tr w:rsidR="009E3728" w:rsidTr="00FC2B40">
        <w:tc>
          <w:tcPr>
            <w:tcW w:w="9918" w:type="dxa"/>
            <w:shd w:val="clear" w:color="auto" w:fill="C5E0B3" w:themeFill="accent6" w:themeFillTint="66"/>
          </w:tcPr>
          <w:p w:rsidR="009E3728" w:rsidRDefault="00FC2B40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CIENCIAS NATURALES</w:t>
            </w:r>
          </w:p>
          <w:p w:rsidR="00FC2B40" w:rsidRDefault="00FC2B40" w:rsidP="007C719B">
            <w:pPr>
              <w:rPr>
                <w:b/>
                <w:sz w:val="24"/>
              </w:rPr>
            </w:pPr>
          </w:p>
        </w:tc>
      </w:tr>
      <w:tr w:rsidR="009E3728" w:rsidTr="000254D2">
        <w:tc>
          <w:tcPr>
            <w:tcW w:w="9918" w:type="dxa"/>
          </w:tcPr>
          <w:p w:rsidR="009E3728" w:rsidRDefault="00A72208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Realizan las actividades presentes en el texto escolar en las páginas 8, 9, 10 y 11 “¿Cuáles son mis sentidos?”</w:t>
            </w:r>
          </w:p>
          <w:p w:rsidR="00A72208" w:rsidRDefault="00A72208" w:rsidP="007C719B">
            <w:pPr>
              <w:rPr>
                <w:sz w:val="24"/>
              </w:rPr>
            </w:pPr>
            <w:r w:rsidRPr="00A72208">
              <w:rPr>
                <w:sz w:val="24"/>
              </w:rPr>
              <w:t>Indicaciones:</w:t>
            </w:r>
          </w:p>
          <w:p w:rsidR="00D0049B" w:rsidRPr="00D0049B" w:rsidRDefault="00D0049B" w:rsidP="00D0049B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 w:rsidRPr="00D0049B">
              <w:rPr>
                <w:sz w:val="24"/>
              </w:rPr>
              <w:t>Se adjunta link de video llamado “Los sentidos- Camaleón”</w:t>
            </w:r>
          </w:p>
          <w:p w:rsidR="00A72208" w:rsidRPr="00D0049B" w:rsidRDefault="000C2343" w:rsidP="00D0049B">
            <w:pPr>
              <w:pStyle w:val="Prrafodelista"/>
              <w:rPr>
                <w:sz w:val="24"/>
              </w:rPr>
            </w:pPr>
            <w:hyperlink r:id="rId10" w:history="1">
              <w:r w:rsidR="00D0049B" w:rsidRPr="00D0049B">
                <w:rPr>
                  <w:color w:val="0000FF"/>
                  <w:u w:val="single"/>
                </w:rPr>
                <w:t>https://www.youtube.com/watch?v=PTCt0Jtkje0&amp;pbjreload=10</w:t>
              </w:r>
            </w:hyperlink>
          </w:p>
          <w:p w:rsidR="00A72208" w:rsidRPr="00D0049B" w:rsidRDefault="00A72208" w:rsidP="00D0049B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 w:rsidRPr="00D0049B">
              <w:rPr>
                <w:sz w:val="24"/>
              </w:rPr>
              <w:t>Observan imágenes de los 5 sentidos presentes en la página 8</w:t>
            </w:r>
          </w:p>
          <w:p w:rsidR="00A72208" w:rsidRPr="00D0049B" w:rsidRDefault="00A72208" w:rsidP="00D0049B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 w:rsidRPr="00D0049B">
              <w:rPr>
                <w:sz w:val="24"/>
              </w:rPr>
              <w:t>Responden las preguntas de la página 9</w:t>
            </w:r>
          </w:p>
          <w:p w:rsidR="00A72208" w:rsidRPr="00D0049B" w:rsidRDefault="00A72208" w:rsidP="00D0049B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 w:rsidRPr="00D0049B">
              <w:rPr>
                <w:sz w:val="24"/>
              </w:rPr>
              <w:t xml:space="preserve">Realizan actividad señalada en la página 10, en donde deben vendar los ojos de los niños y pasarles diferentes objetos para que los toquen y traten de adivinar. En esta actividad, hay que señalar la importancia de la visión. Luego, responder las preguntas. </w:t>
            </w:r>
          </w:p>
          <w:p w:rsidR="00A72208" w:rsidRPr="00A72208" w:rsidRDefault="00A72208" w:rsidP="007C719B">
            <w:pPr>
              <w:rPr>
                <w:sz w:val="24"/>
              </w:rPr>
            </w:pPr>
          </w:p>
        </w:tc>
      </w:tr>
      <w:tr w:rsidR="00C70E1D" w:rsidTr="00F529F0">
        <w:tc>
          <w:tcPr>
            <w:tcW w:w="9918" w:type="dxa"/>
            <w:shd w:val="clear" w:color="auto" w:fill="FF66CC"/>
          </w:tcPr>
          <w:p w:rsidR="00C70E1D" w:rsidRDefault="00172F8B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ARTES VISUALES</w:t>
            </w:r>
          </w:p>
          <w:p w:rsidR="00F529F0" w:rsidRDefault="00F529F0" w:rsidP="007C719B">
            <w:pPr>
              <w:rPr>
                <w:b/>
                <w:sz w:val="24"/>
              </w:rPr>
            </w:pPr>
          </w:p>
        </w:tc>
      </w:tr>
      <w:tr w:rsidR="00C70E1D" w:rsidTr="000254D2">
        <w:tc>
          <w:tcPr>
            <w:tcW w:w="9918" w:type="dxa"/>
          </w:tcPr>
          <w:p w:rsidR="00C70E1D" w:rsidRPr="00F529F0" w:rsidRDefault="00F529F0" w:rsidP="007C719B">
            <w:pPr>
              <w:rPr>
                <w:b/>
                <w:sz w:val="24"/>
              </w:rPr>
            </w:pPr>
            <w:r w:rsidRPr="00F529F0">
              <w:rPr>
                <w:b/>
                <w:sz w:val="24"/>
              </w:rPr>
              <w:t xml:space="preserve">Confeccionar un animal, utilizando materiales que encuentren en su casa. </w:t>
            </w:r>
          </w:p>
          <w:p w:rsidR="00F529F0" w:rsidRDefault="00F529F0" w:rsidP="007C719B">
            <w:pPr>
              <w:rPr>
                <w:b/>
                <w:sz w:val="24"/>
              </w:rPr>
            </w:pPr>
          </w:p>
        </w:tc>
      </w:tr>
      <w:tr w:rsidR="00172F8B" w:rsidTr="00F529F0">
        <w:tc>
          <w:tcPr>
            <w:tcW w:w="9918" w:type="dxa"/>
            <w:shd w:val="clear" w:color="auto" w:fill="CC66FF"/>
          </w:tcPr>
          <w:p w:rsidR="00172F8B" w:rsidRDefault="00172F8B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MÚSICA </w:t>
            </w:r>
          </w:p>
          <w:p w:rsidR="00F529F0" w:rsidRDefault="00F529F0" w:rsidP="007C719B">
            <w:pPr>
              <w:rPr>
                <w:b/>
                <w:sz w:val="24"/>
              </w:rPr>
            </w:pPr>
          </w:p>
        </w:tc>
      </w:tr>
      <w:tr w:rsidR="00172F8B" w:rsidTr="000254D2">
        <w:tc>
          <w:tcPr>
            <w:tcW w:w="9918" w:type="dxa"/>
          </w:tcPr>
          <w:p w:rsidR="00172F8B" w:rsidRDefault="00F529F0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Crear con materiales que encuentren en su casa un instrumento musical (puede ser sonajeros con botellas, con tapillas, claves, tambor, etc.)</w:t>
            </w:r>
          </w:p>
          <w:p w:rsidR="00F529F0" w:rsidRDefault="00F529F0" w:rsidP="007C719B">
            <w:pPr>
              <w:rPr>
                <w:b/>
                <w:sz w:val="24"/>
              </w:rPr>
            </w:pPr>
          </w:p>
        </w:tc>
      </w:tr>
    </w:tbl>
    <w:p w:rsidR="007C719B" w:rsidRDefault="007C719B" w:rsidP="007C719B"/>
    <w:sectPr w:rsidR="007C719B" w:rsidSect="000254D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C40"/>
    <w:multiLevelType w:val="hybridMultilevel"/>
    <w:tmpl w:val="7D688B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6F2"/>
    <w:multiLevelType w:val="hybridMultilevel"/>
    <w:tmpl w:val="7CFC61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C91"/>
    <w:multiLevelType w:val="hybridMultilevel"/>
    <w:tmpl w:val="E49276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D74BF"/>
    <w:multiLevelType w:val="hybridMultilevel"/>
    <w:tmpl w:val="07267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EE7"/>
    <w:multiLevelType w:val="hybridMultilevel"/>
    <w:tmpl w:val="55E819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66B7C"/>
    <w:multiLevelType w:val="hybridMultilevel"/>
    <w:tmpl w:val="9EAE08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324DF"/>
    <w:multiLevelType w:val="hybridMultilevel"/>
    <w:tmpl w:val="C99C238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B"/>
    <w:rsid w:val="000254D2"/>
    <w:rsid w:val="000C2343"/>
    <w:rsid w:val="000D4922"/>
    <w:rsid w:val="00172F8B"/>
    <w:rsid w:val="00324823"/>
    <w:rsid w:val="007C719B"/>
    <w:rsid w:val="00867F3D"/>
    <w:rsid w:val="009444D6"/>
    <w:rsid w:val="009E3728"/>
    <w:rsid w:val="00A50BAC"/>
    <w:rsid w:val="00A72208"/>
    <w:rsid w:val="00C70E1D"/>
    <w:rsid w:val="00D0049B"/>
    <w:rsid w:val="00F529F0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005B1"/>
  <w15:chartTrackingRefBased/>
  <w15:docId w15:val="{20385B02-F9A0-4255-8724-1FDD074F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719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5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nkpZ3ahPS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Zm1-9poJ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xIUzZgI7X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bO23pUTXyA4" TargetMode="External"/><Relationship Id="rId10" Type="http://schemas.openxmlformats.org/officeDocument/2006/relationships/hyperlink" Target="https://www.youtube.com/watch?v=PTCt0Jtkje0&amp;pbjreload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2DNBnhMpv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2020-03-27T20:02:00Z</dcterms:created>
  <dcterms:modified xsi:type="dcterms:W3CDTF">2020-03-28T00:27:00Z</dcterms:modified>
</cp:coreProperties>
</file>